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D" w:rsidRPr="00F513AF" w:rsidRDefault="003C481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F513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Уведомление о проведении</w:t>
      </w:r>
      <w:r w:rsidRPr="00F513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  <w:t xml:space="preserve">общественных обсуждений объекта экологической экспертизы проектной документации «Участок производства твердого </w:t>
      </w:r>
      <w:proofErr w:type="spellStart"/>
      <w:r w:rsidRPr="00F513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биотоплива</w:t>
      </w:r>
      <w:proofErr w:type="spellEnd"/>
      <w:r w:rsidRPr="00F513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из осадка сточных вод СБО и </w:t>
      </w:r>
      <w:proofErr w:type="spellStart"/>
      <w:r w:rsidRPr="00F513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кородревесных</w:t>
      </w:r>
      <w:proofErr w:type="spellEnd"/>
      <w:r w:rsidRPr="00F513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отходов АО «МЦБК»</w:t>
      </w:r>
      <w:r w:rsidRPr="00F513AF">
        <w:rPr>
          <w:rFonts w:eastAsia="SimSun" w:cs="Times New Roman"/>
        </w:rPr>
        <w:t xml:space="preserve"> </w:t>
      </w:r>
      <w:r w:rsidRPr="00F513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включая предварительные материалы оценки воздействия на окружающую среду</w:t>
      </w:r>
      <w:r w:rsidRPr="00F513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8"/>
        <w:tblW w:w="10915" w:type="dxa"/>
        <w:tblInd w:w="-289" w:type="dxa"/>
        <w:tblCellMar>
          <w:left w:w="98" w:type="dxa"/>
        </w:tblCellMar>
        <w:tblLook w:val="04A0"/>
      </w:tblPr>
      <w:tblGrid>
        <w:gridCol w:w="851"/>
        <w:gridCol w:w="4263"/>
        <w:gridCol w:w="5801"/>
      </w:tblGrid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F513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 w:rsidRPr="00F513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Pr="00F513AF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Наименование: Акционерное общество «Марийский </w:t>
            </w:r>
            <w:proofErr w:type="spellStart"/>
            <w:r w:rsidRPr="00F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целлюлозно</w:t>
            </w:r>
            <w:proofErr w:type="spellEnd"/>
            <w:r w:rsidRPr="00F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–бумажный комбинат» (АО «МЦБК»)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ОГРН:1021202250563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  <w:r w:rsidRPr="00F513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1216010765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 w:rsidRPr="00F513AF">
              <w:rPr>
                <w:rFonts w:cs="Times New Roman"/>
              </w:rPr>
              <w:t xml:space="preserve"> </w:t>
            </w:r>
            <w:r w:rsidRPr="00F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425000, Республика Марий Эл, г. Волжск, ул. Карла Маркса, д.10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адрес:425000, Республика Марий Эл, г. Волжск, ул. Карла Маркса, д.10</w:t>
            </w:r>
          </w:p>
          <w:p w:rsidR="00A34FCD" w:rsidRPr="00F513AF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информация: телефон/ факс </w:t>
            </w:r>
            <w:r w:rsidRPr="00F513A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(8-83631)                  6-97-91/4-99-65, отдел сбыта </w:t>
            </w:r>
            <w:r w:rsidRPr="00F5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(8-83631) 6-13-59</w:t>
            </w:r>
          </w:p>
          <w:p w:rsidR="00A34FCD" w:rsidRPr="00F513AF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 электронной почты:  info@marbum.ru</w:t>
            </w:r>
          </w:p>
        </w:tc>
      </w:tr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Исполнитель выполнения ОВОС  и  общественных  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Общество с ограниченной ответственностью «РПН-Сфера» (ООО «РПН-Сфера»)</w:t>
            </w:r>
          </w:p>
          <w:p w:rsidR="00A34FCD" w:rsidRPr="00F513AF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ОГРН:</w:t>
            </w:r>
            <w:r w:rsidRPr="00F513AF">
              <w:rPr>
                <w:rFonts w:eastAsia="SimSun" w:cs="Times New Roman"/>
              </w:rPr>
              <w:t xml:space="preserve"> 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1117746899291</w:t>
            </w:r>
          </w:p>
          <w:p w:rsidR="00A34FCD" w:rsidRPr="00F513AF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ИНН:</w:t>
            </w:r>
            <w:r w:rsidRPr="00F513AF">
              <w:t xml:space="preserve"> 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7715890562,</w:t>
            </w:r>
          </w:p>
          <w:p w:rsidR="00A34FCD" w:rsidRPr="00F513AF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 w:rsidRPr="00F513AF">
              <w:t xml:space="preserve"> 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115533, г. Москва,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вн.тер.г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Нагатино-Садовники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Pr="00F513AF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Фактический адрес: 115533, г. Москва,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вн.тер.г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Нагатино-Садовники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Pr="00F513AF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</w:t>
            </w:r>
            <w:r w:rsidRPr="00F513AF">
              <w:rPr>
                <w:rFonts w:eastAsia="SimSun" w:cs="Times New Roman"/>
              </w:rPr>
              <w:t xml:space="preserve"> 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тел.: 8 (499) 557-02-70</w:t>
            </w:r>
          </w:p>
          <w:p w:rsidR="00A34FCD" w:rsidRPr="00F513AF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 электронной почты: info@rpn-sfera.ru</w:t>
            </w:r>
          </w:p>
        </w:tc>
      </w:tr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Pr="00F513AF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Администрация городского округа «Город Волжск»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 w:rsidRPr="00F513AF">
              <w:rPr>
                <w:rFonts w:eastAsia="SimSun" w:cs="Times New Roman"/>
              </w:rPr>
              <w:t xml:space="preserve"> 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425000, Республика Марий Эл, г. Волжск, ул.Коммунистическая, д.1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Фактический адрес:</w:t>
            </w:r>
            <w:r w:rsidRPr="00F513AF">
              <w:rPr>
                <w:rFonts w:eastAsia="SimSun" w:cs="Times New Roman"/>
              </w:rPr>
              <w:t xml:space="preserve"> 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425000, Республика Марий Эл, г. Волжск, ул.Коммунистическая, д.1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информация:</w:t>
            </w:r>
          </w:p>
          <w:p w:rsidR="00A34FCD" w:rsidRPr="00F513AF" w:rsidRDefault="003C481D">
            <w:pPr>
              <w:ind w:left="0" w:right="0"/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тел./факс (83631) 6-17-00/6-49-49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Адрес электронной почты: </w:t>
            </w:r>
            <w:hyperlink r:id="rId4">
              <w:r w:rsidRPr="00F513AF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FCD" w:rsidRPr="00F513AF" w:rsidTr="00931BFC">
        <w:trPr>
          <w:trHeight w:val="103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Pr="00F513AF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Участок производства твердого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 АО «МЦБК»</w:t>
            </w:r>
          </w:p>
        </w:tc>
      </w:tr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Производство твёрдого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отходов, для дальнейшего сжигания в существующей котельной на территории АО «МЦБК» в Республике Марий Эл, </w:t>
            </w:r>
            <w:r w:rsidR="0044065E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 Волжск, ул. К. Маркса, д. 10</w:t>
            </w:r>
          </w:p>
        </w:tc>
      </w:tr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город Волжск, улица Карла Маркса, дом 10</w:t>
            </w:r>
          </w:p>
        </w:tc>
      </w:tr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EC6704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</w:t>
            </w:r>
            <w:r w:rsidR="003C481D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3C481D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2022г.</w:t>
            </w:r>
          </w:p>
        </w:tc>
      </w:tr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425000, Республика Марий Эл, г. Волжск, ул. Коммунистическая, д.1, </w:t>
            </w:r>
            <w:r w:rsidR="007D1E67"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B91CC0"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08.08.2022г. по 19</w:t>
            </w:r>
            <w:r w:rsidR="00EC6704"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.09.2022г</w:t>
            </w:r>
            <w:r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ПД объекта экологической экспертизы включая предварительные </w:t>
            </w:r>
            <w:r w:rsidR="0044065E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материалы ОВОС размещены сайте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34FCD" w:rsidRPr="00F513AF" w:rsidRDefault="003C481D">
            <w:pPr>
              <w:ind w:left="0" w:right="0"/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-Администрации ГО Город Волжск </w:t>
            </w:r>
            <w:hyperlink r:id="rId5">
              <w:r w:rsidRPr="00F513AF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http://voljsk.rg12.ru/administratsiya.html</w:t>
              </w:r>
            </w:hyperlink>
          </w:p>
        </w:tc>
      </w:tr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Форма общественных обсуждений – опрос.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Срок проведения о</w:t>
            </w:r>
            <w:r w:rsidR="00EC6704"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проса с 08.08</w:t>
            </w:r>
            <w:r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A45B6"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2г. по 07</w:t>
            </w:r>
            <w:r w:rsidR="00EC6704"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.09.</w:t>
            </w:r>
            <w:r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202</w:t>
            </w:r>
            <w:r w:rsidR="007D1E67"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F513AF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размещения и сбора опросных листов (в.т</w:t>
            </w:r>
            <w:r w:rsidR="00BA1BAF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ч. в электронном виде) 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Республика Марий Эл, г. Волжск, ул.Коммунистическая, д.1. </w:t>
            </w:r>
          </w:p>
          <w:p w:rsidR="00A34FCD" w:rsidRPr="00F513AF" w:rsidRDefault="003C481D">
            <w:pPr>
              <w:ind w:left="0" w:right="0"/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6">
              <w:r w:rsidRPr="00F513AF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4FCD" w:rsidRPr="00F513AF" w:rsidTr="00931BFC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 АО «МЦБК»</w:t>
            </w:r>
            <w:proofErr w:type="gram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34FCD" w:rsidRPr="00F513AF" w:rsidRDefault="003C481D">
            <w:pPr>
              <w:ind w:left="0" w:right="0"/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Вараксин Владимир Ефимович, тел</w:t>
            </w:r>
            <w:r w:rsidR="00BA1BAF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8-83631-61520 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Pr="00F513AF">
              <w:rPr>
                <w:rFonts w:eastAsia="SimSun" w:cs="Times New Roman"/>
              </w:rPr>
              <w:t xml:space="preserve"> </w:t>
            </w:r>
            <w:hyperlink r:id="rId7">
              <w:r w:rsidRPr="00F513AF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loos@marbum.ru</w:t>
              </w:r>
            </w:hyperlink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 ООО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«РПН-Сфера»:</w:t>
            </w:r>
          </w:p>
          <w:p w:rsidR="00A34FCD" w:rsidRPr="00F513AF" w:rsidRDefault="003C481D">
            <w:pPr>
              <w:ind w:left="0" w:right="0"/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Изварина Галина Николаевна, тел. +79919852490, адрес электронной почты  </w:t>
            </w:r>
            <w:r w:rsidRPr="00F513AF">
              <w:rPr>
                <w:rStyle w:val="-"/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izvarina@rpn-sfera.ru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ответственного лица от Администрации городского округа «Город Волжск»:</w:t>
            </w:r>
          </w:p>
          <w:p w:rsidR="00A34FCD" w:rsidRPr="00F513AF" w:rsidRDefault="003C481D">
            <w:pPr>
              <w:ind w:left="0" w:right="0"/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Миронова Надежда Николаевна, тел. +7-83631-6-12-60,  адрес электронной почты </w:t>
            </w:r>
            <w:hyperlink r:id="rId8">
              <w:r w:rsidRPr="00F513AF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34FCD" w:rsidTr="00931BFC">
        <w:trPr>
          <w:trHeight w:val="225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Pr="00F513AF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Информирование общественности   в ходе проведения общественных обсуждений  предварительных материалов ОВОС, разделов ПД Объекта экологической экспертизы,   осуществляется  через сеть  Интернет,  путем размещения информации:</w:t>
            </w:r>
          </w:p>
          <w:p w:rsidR="00A34FCD" w:rsidRPr="00F513AF" w:rsidRDefault="003C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-на официальном сайте Заказчика https://www.marbum.ru</w:t>
            </w:r>
            <w:r w:rsidR="002E01FE" w:rsidRPr="00F513AF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(муниципальный  уровень)   </w:t>
            </w:r>
          </w:p>
          <w:p w:rsidR="00A34FCD" w:rsidRPr="00F513AF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официальном сайте городского образования Город Волжск  http://voljsk.rg12.ru/ (муниципальный уровень)</w:t>
            </w:r>
          </w:p>
          <w:p w:rsidR="00A34FCD" w:rsidRPr="00F513AF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Волжско-Камское межрегионального  управления Федеральной службы по надзору в сфере природопользования (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(регион</w:t>
            </w:r>
            <w:r w:rsidR="007A45B6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альный уровень) https://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</w:t>
            </w:r>
            <w:r w:rsidR="007A45B6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pn.gov.ru/regions/16/</w:t>
            </w:r>
          </w:p>
          <w:p w:rsidR="00A34FCD" w:rsidRPr="00F513AF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Министерства природных ресурсов, экологии и охраны окружающей среды  Правительства Республики Марий Эл http://mari-el.gov.ru/minles/Pages/main.aspx (региональный уровень)</w:t>
            </w:r>
          </w:p>
          <w:p w:rsidR="00A34FCD" w:rsidRPr="00F513AF" w:rsidRDefault="003C481D"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Федеральной службы по надзору в сфере природопользования    (</w:t>
            </w:r>
            <w:proofErr w:type="spellStart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</w:t>
            </w:r>
            <w:hyperlink r:id="rId9">
              <w:r w:rsidRPr="00F513AF"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https://rpn.gov.ru/</w:t>
              </w:r>
            </w:hyperlink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(федеральный уровень)</w:t>
            </w:r>
          </w:p>
          <w:p w:rsidR="00A34FCD" w:rsidRPr="00F513AF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ОВОС, разделы проектной документации объекта  размещены  на сайте АО «МЦБК», </w:t>
            </w:r>
            <w:r w:rsidR="003D0290"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https://www.marbum.ru</w:t>
            </w:r>
            <w:r w:rsidR="003D0290" w:rsidRPr="00F513AF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   </w:t>
            </w:r>
          </w:p>
          <w:p w:rsidR="00A34FCD" w:rsidRPr="00F513AF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 на официальном сайте Администрация  городского </w:t>
            </w: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округа  Город Волжск , http://voljsk.rg12.ru/ </w:t>
            </w:r>
          </w:p>
          <w:p w:rsidR="00A34FCD" w:rsidRPr="00F513AF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Протокол общественных обсуждений   в форме опроса,  составляется  Администрацией городского округа «Город Волжск» в срок  не более 5</w:t>
            </w:r>
          </w:p>
          <w:p w:rsidR="00A34FCD" w:rsidRPr="00F513AF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рабочих дней после окончания проведения опроса.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3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Окончательные материалы ОВОС, ООО «РПН-Сфера» подготавливает в срок   не более 10 рабочих дней после проведения опроса, получения Протокола общественных обсуждений, а также с  учетом замечаний поступивших в ходе проведения опроса.</w:t>
            </w:r>
          </w:p>
        </w:tc>
      </w:tr>
      <w:bookmarkEnd w:id="0"/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/>
    <w:sectPr w:rsidR="00A34FCD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CD"/>
    <w:rsid w:val="0011356F"/>
    <w:rsid w:val="002E01FE"/>
    <w:rsid w:val="003C481D"/>
    <w:rsid w:val="003D0290"/>
    <w:rsid w:val="0044065E"/>
    <w:rsid w:val="004E32F8"/>
    <w:rsid w:val="00542F14"/>
    <w:rsid w:val="006A2EE6"/>
    <w:rsid w:val="007A45B6"/>
    <w:rsid w:val="007B1F44"/>
    <w:rsid w:val="007D1E67"/>
    <w:rsid w:val="00931BFC"/>
    <w:rsid w:val="009A3D60"/>
    <w:rsid w:val="009B4492"/>
    <w:rsid w:val="00A34FCD"/>
    <w:rsid w:val="00B91CC0"/>
    <w:rsid w:val="00BA1BAF"/>
    <w:rsid w:val="00C609F9"/>
    <w:rsid w:val="00EC6704"/>
    <w:rsid w:val="00F5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lzh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os@marb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olzhs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jsk.rg12.ru/administratsi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volzhsk@mail.ru" TargetMode="External"/><Relationship Id="rId9" Type="http://schemas.openxmlformats.org/officeDocument/2006/relationships/hyperlink" Target="https://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Анатолий</dc:creator>
  <dc:description/>
  <cp:lastModifiedBy>log-or-ingener3</cp:lastModifiedBy>
  <cp:revision>6</cp:revision>
  <dcterms:created xsi:type="dcterms:W3CDTF">2022-07-28T07:03:00Z</dcterms:created>
  <dcterms:modified xsi:type="dcterms:W3CDTF">2022-08-02T06:59:00Z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